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7CB" w:rsidRPr="00024F3F" w:rsidRDefault="008E47CB" w:rsidP="00024F3F">
      <w:pPr>
        <w:pBdr>
          <w:bottom w:val="single" w:sz="4" w:space="1" w:color="auto"/>
        </w:pBdr>
        <w:spacing w:after="0"/>
        <w:rPr>
          <w:rFonts w:ascii="Bookman Old Style" w:hAnsi="Bookman Old Style"/>
          <w:b/>
          <w:sz w:val="28"/>
          <w:szCs w:val="28"/>
        </w:rPr>
      </w:pPr>
      <w:r w:rsidRPr="00024F3F">
        <w:rPr>
          <w:rFonts w:ascii="Bookman Old Style" w:hAnsi="Bookman Old Style"/>
          <w:b/>
          <w:sz w:val="28"/>
          <w:szCs w:val="28"/>
        </w:rPr>
        <w:t>Family Resemblances</w:t>
      </w:r>
      <w:r>
        <w:rPr>
          <w:rFonts w:ascii="Bookman Old Style" w:hAnsi="Bookman Old Style"/>
          <w:b/>
          <w:sz w:val="28"/>
          <w:szCs w:val="28"/>
        </w:rPr>
        <w:t xml:space="preserve"> Demonstration</w:t>
      </w:r>
      <w:bookmarkStart w:id="0" w:name="_GoBack"/>
      <w:bookmarkEnd w:id="0"/>
    </w:p>
    <w:p w:rsidR="008E47CB" w:rsidRDefault="008E47CB" w:rsidP="00024F3F">
      <w:pPr>
        <w:spacing w:after="0"/>
        <w:rPr>
          <w:rFonts w:ascii="Bookman Old Style" w:hAnsi="Bookman Old Style"/>
          <w:sz w:val="28"/>
          <w:szCs w:val="28"/>
        </w:rPr>
      </w:pPr>
    </w:p>
    <w:p w:rsidR="008E47CB" w:rsidRPr="00024F3F" w:rsidRDefault="008E47CB" w:rsidP="00024F3F">
      <w:pPr>
        <w:spacing w:after="0"/>
        <w:rPr>
          <w:rFonts w:ascii="Bookman Old Style" w:hAnsi="Bookman Old Style"/>
          <w:sz w:val="26"/>
          <w:szCs w:val="26"/>
        </w:rPr>
      </w:pPr>
      <w:r w:rsidRPr="00024F3F">
        <w:rPr>
          <w:rFonts w:ascii="Bookman Old Style" w:hAnsi="Bookman Old Style"/>
          <w:sz w:val="26"/>
          <w:szCs w:val="26"/>
        </w:rPr>
        <w:t xml:space="preserve">The groups in the periodic table are also called chemical families. Chemical families share some characteristics. You are going to observe the reactivity of elements in the alkali metal and alkaline earth metal families and record your observations in the table below. </w:t>
      </w:r>
    </w:p>
    <w:p w:rsidR="008E47CB" w:rsidRDefault="008E47CB" w:rsidP="00024F3F">
      <w:pPr>
        <w:spacing w:after="0"/>
        <w:rPr>
          <w:rFonts w:ascii="Bookman Old Style" w:hAnsi="Bookman Old Style"/>
          <w:sz w:val="26"/>
          <w:szCs w:val="26"/>
        </w:rPr>
      </w:pPr>
    </w:p>
    <w:p w:rsidR="008E47CB" w:rsidRPr="00024F3F" w:rsidRDefault="008E47CB" w:rsidP="00024F3F">
      <w:pPr>
        <w:spacing w:after="0"/>
        <w:rPr>
          <w:rFonts w:ascii="Bookman Old Style" w:hAnsi="Bookman Old Style"/>
          <w:sz w:val="26"/>
          <w:szCs w:val="26"/>
        </w:rPr>
      </w:pPr>
    </w:p>
    <w:p w:rsidR="008E47CB" w:rsidRPr="00024F3F" w:rsidRDefault="008E47CB" w:rsidP="00024F3F">
      <w:pPr>
        <w:spacing w:after="0"/>
        <w:rPr>
          <w:rFonts w:ascii="Bookman Old Style" w:hAnsi="Bookman Old Style"/>
          <w:i/>
          <w:sz w:val="26"/>
          <w:szCs w:val="26"/>
        </w:rPr>
      </w:pPr>
      <w:r w:rsidRPr="00024F3F">
        <w:rPr>
          <w:rFonts w:ascii="Bookman Old Style" w:hAnsi="Bookman Old Style"/>
          <w:b/>
          <w:sz w:val="26"/>
          <w:szCs w:val="26"/>
        </w:rPr>
        <w:t>Table 1:</w:t>
      </w:r>
      <w:r w:rsidRPr="00024F3F">
        <w:rPr>
          <w:rFonts w:ascii="Bookman Old Style" w:hAnsi="Bookman Old Style"/>
          <w:sz w:val="26"/>
          <w:szCs w:val="26"/>
        </w:rPr>
        <w:t xml:space="preserve"> </w:t>
      </w:r>
      <w:r w:rsidRPr="00024F3F">
        <w:rPr>
          <w:rFonts w:ascii="Bookman Old Style" w:hAnsi="Bookman Old Style"/>
          <w:i/>
          <w:sz w:val="26"/>
          <w:szCs w:val="26"/>
        </w:rPr>
        <w:t xml:space="preserve">Observations of Reactivity of Alkali Metal &amp; Alkaline Earth </w:t>
      </w:r>
    </w:p>
    <w:p w:rsidR="008E47CB" w:rsidRPr="00024F3F" w:rsidRDefault="008E47CB" w:rsidP="00024F3F">
      <w:pPr>
        <w:spacing w:after="0"/>
        <w:rPr>
          <w:rFonts w:ascii="Bookman Old Style" w:hAnsi="Bookman Old Style"/>
          <w:i/>
          <w:sz w:val="26"/>
          <w:szCs w:val="26"/>
        </w:rPr>
      </w:pPr>
      <w:r w:rsidRPr="00024F3F">
        <w:rPr>
          <w:rFonts w:ascii="Bookman Old Style" w:hAnsi="Bookman Old Style"/>
          <w:i/>
          <w:sz w:val="26"/>
          <w:szCs w:val="26"/>
        </w:rPr>
        <w:tab/>
        <w:t xml:space="preserve">      Metal Families in Water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3402"/>
        <w:gridCol w:w="3798"/>
      </w:tblGrid>
      <w:tr w:rsidR="008E47CB" w:rsidRPr="001752C3" w:rsidTr="001752C3">
        <w:tc>
          <w:tcPr>
            <w:tcW w:w="2376" w:type="dxa"/>
          </w:tcPr>
          <w:p w:rsidR="008E47CB" w:rsidRPr="001752C3" w:rsidRDefault="008E47CB" w:rsidP="001752C3">
            <w:pPr>
              <w:spacing w:after="0" w:line="240" w:lineRule="auto"/>
              <w:rPr>
                <w:rFonts w:ascii="Bookman Old Style" w:hAnsi="Bookman Old Style"/>
                <w:b/>
                <w:sz w:val="26"/>
                <w:szCs w:val="26"/>
              </w:rPr>
            </w:pPr>
            <w:r w:rsidRPr="001752C3">
              <w:rPr>
                <w:rFonts w:ascii="Bookman Old Style" w:hAnsi="Bookman Old Style"/>
                <w:b/>
                <w:sz w:val="26"/>
                <w:szCs w:val="26"/>
              </w:rPr>
              <w:t>Metal</w:t>
            </w:r>
          </w:p>
        </w:tc>
        <w:tc>
          <w:tcPr>
            <w:tcW w:w="3402" w:type="dxa"/>
          </w:tcPr>
          <w:p w:rsidR="008E47CB" w:rsidRPr="001752C3" w:rsidRDefault="008E47CB" w:rsidP="001752C3">
            <w:pPr>
              <w:spacing w:after="0" w:line="240" w:lineRule="auto"/>
              <w:rPr>
                <w:rFonts w:ascii="Bookman Old Style" w:hAnsi="Bookman Old Style"/>
                <w:b/>
                <w:sz w:val="26"/>
                <w:szCs w:val="26"/>
              </w:rPr>
            </w:pPr>
            <w:r w:rsidRPr="001752C3">
              <w:rPr>
                <w:rFonts w:ascii="Bookman Old Style" w:hAnsi="Bookman Old Style"/>
                <w:b/>
                <w:sz w:val="26"/>
                <w:szCs w:val="26"/>
              </w:rPr>
              <w:t>Appearance</w:t>
            </w:r>
          </w:p>
        </w:tc>
        <w:tc>
          <w:tcPr>
            <w:tcW w:w="3798" w:type="dxa"/>
          </w:tcPr>
          <w:p w:rsidR="008E47CB" w:rsidRPr="001752C3" w:rsidRDefault="008E47CB" w:rsidP="001752C3">
            <w:pPr>
              <w:spacing w:after="0" w:line="240" w:lineRule="auto"/>
              <w:rPr>
                <w:rFonts w:ascii="Bookman Old Style" w:hAnsi="Bookman Old Style"/>
                <w:b/>
                <w:sz w:val="26"/>
                <w:szCs w:val="26"/>
              </w:rPr>
            </w:pPr>
            <w:r w:rsidRPr="001752C3">
              <w:rPr>
                <w:rFonts w:ascii="Bookman Old Style" w:hAnsi="Bookman Old Style"/>
                <w:b/>
                <w:sz w:val="26"/>
                <w:szCs w:val="26"/>
              </w:rPr>
              <w:t>Observations During Reaction with Water</w:t>
            </w:r>
          </w:p>
        </w:tc>
      </w:tr>
      <w:tr w:rsidR="008E47CB" w:rsidRPr="001752C3" w:rsidTr="001752C3">
        <w:tc>
          <w:tcPr>
            <w:tcW w:w="2376" w:type="dxa"/>
          </w:tcPr>
          <w:p w:rsidR="008E47CB" w:rsidRDefault="008E47CB" w:rsidP="001752C3">
            <w:pPr>
              <w:spacing w:after="0" w:line="240" w:lineRule="auto"/>
              <w:rPr>
                <w:rFonts w:ascii="Bookman Old Style" w:hAnsi="Bookman Old Style"/>
                <w:sz w:val="26"/>
                <w:szCs w:val="26"/>
              </w:rPr>
            </w:pPr>
            <w:r w:rsidRPr="001752C3">
              <w:rPr>
                <w:rFonts w:ascii="Bookman Old Style" w:hAnsi="Bookman Old Style"/>
                <w:sz w:val="26"/>
                <w:szCs w:val="26"/>
              </w:rPr>
              <w:t>Na</w:t>
            </w:r>
          </w:p>
          <w:p w:rsidR="008E47CB" w:rsidRDefault="008E47CB" w:rsidP="001752C3">
            <w:pPr>
              <w:spacing w:after="0" w:line="240" w:lineRule="auto"/>
              <w:rPr>
                <w:rFonts w:ascii="Bookman Old Style" w:hAnsi="Bookman Old Style"/>
                <w:sz w:val="26"/>
                <w:szCs w:val="26"/>
              </w:rPr>
            </w:pPr>
          </w:p>
          <w:p w:rsidR="008E47CB" w:rsidRDefault="008E47CB" w:rsidP="001752C3">
            <w:pPr>
              <w:spacing w:after="0" w:line="240" w:lineRule="auto"/>
              <w:rPr>
                <w:rFonts w:ascii="Bookman Old Style" w:hAnsi="Bookman Old Style"/>
                <w:sz w:val="26"/>
                <w:szCs w:val="26"/>
              </w:rPr>
            </w:pPr>
          </w:p>
          <w:p w:rsidR="008E47CB"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tc>
        <w:tc>
          <w:tcPr>
            <w:tcW w:w="3402" w:type="dxa"/>
          </w:tcPr>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tc>
        <w:tc>
          <w:tcPr>
            <w:tcW w:w="3798" w:type="dxa"/>
          </w:tcPr>
          <w:p w:rsidR="008E47CB" w:rsidRPr="001752C3" w:rsidRDefault="008E47CB" w:rsidP="001752C3">
            <w:pPr>
              <w:spacing w:after="0" w:line="240" w:lineRule="auto"/>
              <w:rPr>
                <w:rFonts w:ascii="Bookman Old Style" w:hAnsi="Bookman Old Style"/>
                <w:sz w:val="26"/>
                <w:szCs w:val="26"/>
              </w:rPr>
            </w:pPr>
          </w:p>
        </w:tc>
      </w:tr>
      <w:tr w:rsidR="008E47CB" w:rsidRPr="001752C3" w:rsidTr="001752C3">
        <w:tc>
          <w:tcPr>
            <w:tcW w:w="2376" w:type="dxa"/>
          </w:tcPr>
          <w:p w:rsidR="008E47CB" w:rsidRDefault="008E47CB" w:rsidP="001752C3">
            <w:pPr>
              <w:spacing w:after="0" w:line="240" w:lineRule="auto"/>
              <w:rPr>
                <w:rFonts w:ascii="Bookman Old Style" w:hAnsi="Bookman Old Style"/>
                <w:sz w:val="26"/>
                <w:szCs w:val="26"/>
              </w:rPr>
            </w:pPr>
            <w:r w:rsidRPr="001752C3">
              <w:rPr>
                <w:rFonts w:ascii="Bookman Old Style" w:hAnsi="Bookman Old Style"/>
                <w:sz w:val="26"/>
                <w:szCs w:val="26"/>
              </w:rPr>
              <w:t>K</w:t>
            </w:r>
          </w:p>
          <w:p w:rsidR="008E47CB" w:rsidRDefault="008E47CB" w:rsidP="001752C3">
            <w:pPr>
              <w:spacing w:after="0" w:line="240" w:lineRule="auto"/>
              <w:rPr>
                <w:rFonts w:ascii="Bookman Old Style" w:hAnsi="Bookman Old Style"/>
                <w:sz w:val="26"/>
                <w:szCs w:val="26"/>
              </w:rPr>
            </w:pPr>
          </w:p>
          <w:p w:rsidR="008E47CB" w:rsidRDefault="008E47CB" w:rsidP="001752C3">
            <w:pPr>
              <w:spacing w:after="0" w:line="240" w:lineRule="auto"/>
              <w:rPr>
                <w:rFonts w:ascii="Bookman Old Style" w:hAnsi="Bookman Old Style"/>
                <w:sz w:val="26"/>
                <w:szCs w:val="26"/>
              </w:rPr>
            </w:pPr>
          </w:p>
          <w:p w:rsidR="008E47CB"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tc>
        <w:tc>
          <w:tcPr>
            <w:tcW w:w="3402" w:type="dxa"/>
          </w:tcPr>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tc>
        <w:tc>
          <w:tcPr>
            <w:tcW w:w="3798" w:type="dxa"/>
          </w:tcPr>
          <w:p w:rsidR="008E47CB" w:rsidRPr="001752C3" w:rsidRDefault="008E47CB" w:rsidP="001752C3">
            <w:pPr>
              <w:spacing w:after="0" w:line="240" w:lineRule="auto"/>
              <w:rPr>
                <w:rFonts w:ascii="Bookman Old Style" w:hAnsi="Bookman Old Style"/>
                <w:sz w:val="26"/>
                <w:szCs w:val="26"/>
              </w:rPr>
            </w:pPr>
          </w:p>
        </w:tc>
      </w:tr>
      <w:tr w:rsidR="008E47CB" w:rsidRPr="001752C3" w:rsidTr="001752C3">
        <w:tc>
          <w:tcPr>
            <w:tcW w:w="2376" w:type="dxa"/>
          </w:tcPr>
          <w:p w:rsidR="008E47CB" w:rsidRDefault="008E47CB" w:rsidP="001752C3">
            <w:pPr>
              <w:spacing w:after="0" w:line="240" w:lineRule="auto"/>
              <w:rPr>
                <w:rFonts w:ascii="Bookman Old Style" w:hAnsi="Bookman Old Style"/>
                <w:sz w:val="26"/>
                <w:szCs w:val="26"/>
              </w:rPr>
            </w:pPr>
            <w:r w:rsidRPr="001752C3">
              <w:rPr>
                <w:rFonts w:ascii="Bookman Old Style" w:hAnsi="Bookman Old Style"/>
                <w:sz w:val="26"/>
                <w:szCs w:val="26"/>
              </w:rPr>
              <w:t>Mg (cold water)</w:t>
            </w:r>
          </w:p>
          <w:p w:rsidR="008E47CB" w:rsidRDefault="008E47CB" w:rsidP="001752C3">
            <w:pPr>
              <w:spacing w:after="0" w:line="240" w:lineRule="auto"/>
              <w:rPr>
                <w:rFonts w:ascii="Bookman Old Style" w:hAnsi="Bookman Old Style"/>
                <w:sz w:val="26"/>
                <w:szCs w:val="26"/>
              </w:rPr>
            </w:pPr>
          </w:p>
          <w:p w:rsidR="008E47CB" w:rsidRDefault="008E47CB" w:rsidP="001752C3">
            <w:pPr>
              <w:spacing w:after="0" w:line="240" w:lineRule="auto"/>
              <w:rPr>
                <w:rFonts w:ascii="Bookman Old Style" w:hAnsi="Bookman Old Style"/>
                <w:sz w:val="26"/>
                <w:szCs w:val="26"/>
              </w:rPr>
            </w:pPr>
          </w:p>
          <w:p w:rsidR="008E47CB"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tc>
        <w:tc>
          <w:tcPr>
            <w:tcW w:w="3402" w:type="dxa"/>
          </w:tcPr>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tc>
        <w:tc>
          <w:tcPr>
            <w:tcW w:w="3798" w:type="dxa"/>
          </w:tcPr>
          <w:p w:rsidR="008E47CB" w:rsidRPr="001752C3" w:rsidRDefault="008E47CB" w:rsidP="001752C3">
            <w:pPr>
              <w:spacing w:after="0" w:line="240" w:lineRule="auto"/>
              <w:rPr>
                <w:rFonts w:ascii="Bookman Old Style" w:hAnsi="Bookman Old Style"/>
                <w:sz w:val="26"/>
                <w:szCs w:val="26"/>
              </w:rPr>
            </w:pPr>
          </w:p>
        </w:tc>
      </w:tr>
      <w:tr w:rsidR="008E47CB" w:rsidRPr="001752C3" w:rsidTr="001752C3">
        <w:tc>
          <w:tcPr>
            <w:tcW w:w="2376" w:type="dxa"/>
          </w:tcPr>
          <w:p w:rsidR="008E47CB" w:rsidRDefault="008E47CB" w:rsidP="001752C3">
            <w:pPr>
              <w:spacing w:after="0" w:line="240" w:lineRule="auto"/>
              <w:rPr>
                <w:rFonts w:ascii="Bookman Old Style" w:hAnsi="Bookman Old Style"/>
                <w:sz w:val="26"/>
                <w:szCs w:val="26"/>
              </w:rPr>
            </w:pPr>
            <w:r w:rsidRPr="001752C3">
              <w:rPr>
                <w:rFonts w:ascii="Bookman Old Style" w:hAnsi="Bookman Old Style"/>
                <w:sz w:val="26"/>
                <w:szCs w:val="26"/>
              </w:rPr>
              <w:t>Mg (hot water)</w:t>
            </w:r>
          </w:p>
          <w:p w:rsidR="008E47CB" w:rsidRDefault="008E47CB" w:rsidP="001752C3">
            <w:pPr>
              <w:spacing w:after="0" w:line="240" w:lineRule="auto"/>
              <w:rPr>
                <w:rFonts w:ascii="Bookman Old Style" w:hAnsi="Bookman Old Style"/>
                <w:sz w:val="26"/>
                <w:szCs w:val="26"/>
              </w:rPr>
            </w:pPr>
          </w:p>
          <w:p w:rsidR="008E47CB" w:rsidRDefault="008E47CB" w:rsidP="001752C3">
            <w:pPr>
              <w:spacing w:after="0" w:line="240" w:lineRule="auto"/>
              <w:rPr>
                <w:rFonts w:ascii="Bookman Old Style" w:hAnsi="Bookman Old Style"/>
                <w:sz w:val="26"/>
                <w:szCs w:val="26"/>
              </w:rPr>
            </w:pPr>
          </w:p>
          <w:p w:rsidR="008E47CB"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tc>
        <w:tc>
          <w:tcPr>
            <w:tcW w:w="3402" w:type="dxa"/>
          </w:tcPr>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tc>
        <w:tc>
          <w:tcPr>
            <w:tcW w:w="3798" w:type="dxa"/>
          </w:tcPr>
          <w:p w:rsidR="008E47CB" w:rsidRPr="001752C3" w:rsidRDefault="008E47CB" w:rsidP="001752C3">
            <w:pPr>
              <w:spacing w:after="0" w:line="240" w:lineRule="auto"/>
              <w:rPr>
                <w:rFonts w:ascii="Bookman Old Style" w:hAnsi="Bookman Old Style"/>
                <w:sz w:val="26"/>
                <w:szCs w:val="26"/>
              </w:rPr>
            </w:pPr>
          </w:p>
        </w:tc>
      </w:tr>
      <w:tr w:rsidR="008E47CB" w:rsidRPr="001752C3" w:rsidTr="001752C3">
        <w:tc>
          <w:tcPr>
            <w:tcW w:w="2376" w:type="dxa"/>
          </w:tcPr>
          <w:p w:rsidR="008E47CB" w:rsidRDefault="008E47CB" w:rsidP="001752C3">
            <w:pPr>
              <w:spacing w:after="0" w:line="240" w:lineRule="auto"/>
              <w:rPr>
                <w:rFonts w:ascii="Bookman Old Style" w:hAnsi="Bookman Old Style"/>
                <w:sz w:val="26"/>
                <w:szCs w:val="26"/>
              </w:rPr>
            </w:pPr>
            <w:r w:rsidRPr="001752C3">
              <w:rPr>
                <w:rFonts w:ascii="Bookman Old Style" w:hAnsi="Bookman Old Style"/>
                <w:sz w:val="26"/>
                <w:szCs w:val="26"/>
              </w:rPr>
              <w:t>Ca</w:t>
            </w:r>
          </w:p>
          <w:p w:rsidR="008E47CB" w:rsidRDefault="008E47CB" w:rsidP="001752C3">
            <w:pPr>
              <w:spacing w:after="0" w:line="240" w:lineRule="auto"/>
              <w:rPr>
                <w:rFonts w:ascii="Bookman Old Style" w:hAnsi="Bookman Old Style"/>
                <w:sz w:val="26"/>
                <w:szCs w:val="26"/>
              </w:rPr>
            </w:pPr>
          </w:p>
          <w:p w:rsidR="008E47CB" w:rsidRDefault="008E47CB" w:rsidP="001752C3">
            <w:pPr>
              <w:spacing w:after="0" w:line="240" w:lineRule="auto"/>
              <w:rPr>
                <w:rFonts w:ascii="Bookman Old Style" w:hAnsi="Bookman Old Style"/>
                <w:sz w:val="26"/>
                <w:szCs w:val="26"/>
              </w:rPr>
            </w:pPr>
          </w:p>
          <w:p w:rsidR="008E47CB"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tc>
        <w:tc>
          <w:tcPr>
            <w:tcW w:w="3402" w:type="dxa"/>
          </w:tcPr>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p w:rsidR="008E47CB" w:rsidRPr="001752C3" w:rsidRDefault="008E47CB" w:rsidP="001752C3">
            <w:pPr>
              <w:spacing w:after="0" w:line="240" w:lineRule="auto"/>
              <w:rPr>
                <w:rFonts w:ascii="Bookman Old Style" w:hAnsi="Bookman Old Style"/>
                <w:sz w:val="26"/>
                <w:szCs w:val="26"/>
              </w:rPr>
            </w:pPr>
          </w:p>
        </w:tc>
        <w:tc>
          <w:tcPr>
            <w:tcW w:w="3798" w:type="dxa"/>
          </w:tcPr>
          <w:p w:rsidR="008E47CB" w:rsidRPr="001752C3" w:rsidRDefault="008E47CB" w:rsidP="001752C3">
            <w:pPr>
              <w:spacing w:after="0" w:line="240" w:lineRule="auto"/>
              <w:rPr>
                <w:rFonts w:ascii="Bookman Old Style" w:hAnsi="Bookman Old Style"/>
                <w:sz w:val="26"/>
                <w:szCs w:val="26"/>
              </w:rPr>
            </w:pPr>
          </w:p>
        </w:tc>
      </w:tr>
    </w:tbl>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b/>
          <w:sz w:val="26"/>
          <w:szCs w:val="26"/>
        </w:rPr>
      </w:pPr>
    </w:p>
    <w:p w:rsidR="008E47CB" w:rsidRDefault="008E47CB" w:rsidP="00024F3F">
      <w:pPr>
        <w:spacing w:after="0"/>
        <w:rPr>
          <w:rFonts w:ascii="Bookman Old Style" w:hAnsi="Bookman Old Style"/>
          <w:b/>
          <w:sz w:val="26"/>
          <w:szCs w:val="26"/>
        </w:rPr>
      </w:pPr>
    </w:p>
    <w:p w:rsidR="008E47CB" w:rsidRPr="00024F3F" w:rsidRDefault="008E47CB" w:rsidP="00024F3F">
      <w:pPr>
        <w:spacing w:after="0"/>
        <w:rPr>
          <w:rFonts w:ascii="Bookman Old Style" w:hAnsi="Bookman Old Style"/>
          <w:b/>
          <w:sz w:val="26"/>
          <w:szCs w:val="26"/>
        </w:rPr>
      </w:pPr>
      <w:r w:rsidRPr="00024F3F">
        <w:rPr>
          <w:rFonts w:ascii="Bookman Old Style" w:hAnsi="Bookman Old Style"/>
          <w:b/>
          <w:sz w:val="26"/>
          <w:szCs w:val="26"/>
        </w:rPr>
        <w:t>Questions</w:t>
      </w:r>
    </w:p>
    <w:p w:rsidR="008E47CB" w:rsidRDefault="008E47CB" w:rsidP="00024F3F">
      <w:pPr>
        <w:spacing w:after="0"/>
        <w:rPr>
          <w:rFonts w:ascii="Bookman Old Style" w:hAnsi="Bookman Old Style"/>
          <w:sz w:val="26"/>
          <w:szCs w:val="26"/>
        </w:rPr>
      </w:pPr>
      <w:r>
        <w:rPr>
          <w:rFonts w:ascii="Bookman Old Style" w:hAnsi="Bookman Old Style"/>
          <w:sz w:val="26"/>
          <w:szCs w:val="26"/>
        </w:rPr>
        <w:t>1. Explain what happens when alkali metals are added to water.</w:t>
      </w: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r>
        <w:rPr>
          <w:rFonts w:ascii="Bookman Old Style" w:hAnsi="Bookman Old Style"/>
          <w:sz w:val="26"/>
          <w:szCs w:val="26"/>
        </w:rPr>
        <w:t>2. Explain what happens when alkaline earth metals are added to water.</w:t>
      </w: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r>
        <w:rPr>
          <w:rFonts w:ascii="Bookman Old Style" w:hAnsi="Bookman Old Style"/>
          <w:sz w:val="26"/>
          <w:szCs w:val="26"/>
        </w:rPr>
        <w:t>3. Compare the reactivity of alkali metals to alkaline earth metals. Which group is more reactive?</w:t>
      </w: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r>
        <w:rPr>
          <w:rFonts w:ascii="Bookman Old Style" w:hAnsi="Bookman Old Style"/>
          <w:sz w:val="26"/>
          <w:szCs w:val="26"/>
        </w:rPr>
        <w:t>4. Predict what will happen when Rb, Cs and Fr are added to water.</w:t>
      </w: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Default="008E47CB" w:rsidP="00024F3F">
      <w:pPr>
        <w:spacing w:after="0"/>
        <w:rPr>
          <w:rFonts w:ascii="Bookman Old Style" w:hAnsi="Bookman Old Style"/>
          <w:sz w:val="26"/>
          <w:szCs w:val="26"/>
        </w:rPr>
      </w:pPr>
    </w:p>
    <w:p w:rsidR="008E47CB" w:rsidRPr="00024F3F" w:rsidRDefault="008E47CB" w:rsidP="00024F3F">
      <w:pPr>
        <w:spacing w:after="0"/>
        <w:rPr>
          <w:rFonts w:ascii="Bookman Old Style" w:hAnsi="Bookman Old Style"/>
          <w:sz w:val="26"/>
          <w:szCs w:val="26"/>
        </w:rPr>
      </w:pPr>
      <w:r>
        <w:rPr>
          <w:rFonts w:ascii="Bookman Old Style" w:hAnsi="Bookman Old Style"/>
          <w:sz w:val="26"/>
          <w:szCs w:val="26"/>
        </w:rPr>
        <w:t>5. Predict what will happen when Sr and Ba are added to water.</w:t>
      </w:r>
    </w:p>
    <w:sectPr w:rsidR="008E47CB" w:rsidRPr="00024F3F" w:rsidSect="000633E1">
      <w:foot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47CB" w:rsidRDefault="008E47CB" w:rsidP="00024F3F">
      <w:pPr>
        <w:spacing w:after="0" w:line="240" w:lineRule="auto"/>
      </w:pPr>
      <w:r>
        <w:separator/>
      </w:r>
    </w:p>
  </w:endnote>
  <w:endnote w:type="continuationSeparator" w:id="1">
    <w:p w:rsidR="008E47CB" w:rsidRDefault="008E47CB" w:rsidP="00024F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7CB" w:rsidRPr="00024F3F" w:rsidRDefault="008E47CB">
    <w:pPr>
      <w:pStyle w:val="Footer"/>
      <w:jc w:val="right"/>
      <w:rPr>
        <w:rFonts w:ascii="Bookman Old Style" w:hAnsi="Bookman Old Style"/>
        <w:sz w:val="18"/>
        <w:szCs w:val="18"/>
      </w:rPr>
    </w:pPr>
    <w:r w:rsidRPr="00024F3F">
      <w:rPr>
        <w:rFonts w:ascii="Bookman Old Style" w:hAnsi="Bookman Old Style"/>
        <w:sz w:val="18"/>
        <w:szCs w:val="18"/>
      </w:rPr>
      <w:fldChar w:fldCharType="begin"/>
    </w:r>
    <w:r w:rsidRPr="00024F3F">
      <w:rPr>
        <w:rFonts w:ascii="Bookman Old Style" w:hAnsi="Bookman Old Style"/>
        <w:sz w:val="18"/>
        <w:szCs w:val="18"/>
      </w:rPr>
      <w:instrText xml:space="preserve"> PAGE   \* MERGEFORMAT </w:instrText>
    </w:r>
    <w:r w:rsidRPr="00024F3F">
      <w:rPr>
        <w:rFonts w:ascii="Bookman Old Style" w:hAnsi="Bookman Old Style"/>
        <w:sz w:val="18"/>
        <w:szCs w:val="18"/>
      </w:rPr>
      <w:fldChar w:fldCharType="separate"/>
    </w:r>
    <w:r>
      <w:rPr>
        <w:rFonts w:ascii="Bookman Old Style" w:hAnsi="Bookman Old Style"/>
        <w:noProof/>
        <w:sz w:val="18"/>
        <w:szCs w:val="18"/>
      </w:rPr>
      <w:t>1</w:t>
    </w:r>
    <w:r w:rsidRPr="00024F3F">
      <w:rPr>
        <w:rFonts w:ascii="Bookman Old Style" w:hAnsi="Bookman Old Style"/>
        <w:sz w:val="18"/>
        <w:szCs w:val="18"/>
      </w:rPr>
      <w:fldChar w:fldCharType="end"/>
    </w:r>
  </w:p>
  <w:p w:rsidR="008E47CB" w:rsidRDefault="008E47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47CB" w:rsidRDefault="008E47CB" w:rsidP="00024F3F">
      <w:pPr>
        <w:spacing w:after="0" w:line="240" w:lineRule="auto"/>
      </w:pPr>
      <w:r>
        <w:separator/>
      </w:r>
    </w:p>
  </w:footnote>
  <w:footnote w:type="continuationSeparator" w:id="1">
    <w:p w:rsidR="008E47CB" w:rsidRDefault="008E47CB" w:rsidP="00024F3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4F3F"/>
    <w:rsid w:val="00024F3F"/>
    <w:rsid w:val="000633E1"/>
    <w:rsid w:val="001752C3"/>
    <w:rsid w:val="00415278"/>
    <w:rsid w:val="00725BF9"/>
    <w:rsid w:val="0086513B"/>
    <w:rsid w:val="008A13F1"/>
    <w:rsid w:val="008E47CB"/>
    <w:rsid w:val="0091201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3E1"/>
    <w:pPr>
      <w:spacing w:after="200" w:line="276" w:lineRule="auto"/>
    </w:pPr>
    <w:rPr>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24F3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024F3F"/>
    <w:pPr>
      <w:ind w:left="720"/>
      <w:contextualSpacing/>
    </w:pPr>
  </w:style>
  <w:style w:type="paragraph" w:styleId="Header">
    <w:name w:val="header"/>
    <w:basedOn w:val="Normal"/>
    <w:link w:val="HeaderChar"/>
    <w:uiPriority w:val="99"/>
    <w:rsid w:val="00024F3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24F3F"/>
    <w:rPr>
      <w:rFonts w:cs="Times New Roman"/>
    </w:rPr>
  </w:style>
  <w:style w:type="paragraph" w:styleId="Footer">
    <w:name w:val="footer"/>
    <w:basedOn w:val="Normal"/>
    <w:link w:val="FooterChar"/>
    <w:uiPriority w:val="99"/>
    <w:rsid w:val="00024F3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24F3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2</Pages>
  <Words>142</Words>
  <Characters>813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dc:creator>
  <cp:keywords/>
  <dc:description/>
  <cp:lastModifiedBy>User</cp:lastModifiedBy>
  <cp:revision>2</cp:revision>
  <dcterms:created xsi:type="dcterms:W3CDTF">2012-01-18T03:40:00Z</dcterms:created>
  <dcterms:modified xsi:type="dcterms:W3CDTF">2012-01-18T23:40:00Z</dcterms:modified>
</cp:coreProperties>
</file>